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ED" w:rsidRPr="00771C9A" w:rsidRDefault="00D4236E" w:rsidP="00D851D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group id="_x0000_s1026" style="position:absolute;left:0;text-align:left;margin-left:0;margin-top:17.85pt;width:441pt;height:51.85pt;z-index:5;mso-position-horizontal:center" coordorigin="1531,2353" coordsize="8820,10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531;top:2353;width:8820;height:1037" fillcolor="red" strokecolor="red">
              <v:shadow color="#868686"/>
              <v:textpath style="font-family:&quot;方正小标宋简体&quot;;font-weight:bold;v-text-kern:t;v-same-letter-heights:t" trim="t" fitpath="t" string="中国地质大学 北京 文件"/>
            </v:shape>
            <v:shape id="_x0000_s1028" type="#_x0000_t136" style="position:absolute;left:6571;top:2509;width:2160;height:780" fillcolor="red" strokecolor="red">
              <v:shadow color="#868686"/>
              <v:textpath style="font-family:&quot;宋体&quot;;font-weight:bold;v-text-kern:t" trim="t" fitpath="t" string="(    )"/>
            </v:shape>
          </v:group>
        </w:pict>
      </w:r>
      <w:r>
        <w:rPr>
          <w:noProof/>
        </w:rPr>
        <w:pict>
          <v:group id="Group 4" o:spid="_x0000_s1029" style="position:absolute;left:0;text-align:left;margin-left:0;margin-top:17.85pt;width:441pt;height:108.6pt;z-index:1;mso-position-horizontal:center" coordorigin="1531,2353" coordsize="8820,2172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30" type="#_x0000_t202" style="position:absolute;left:1531;top:2353;width:8820;height:456;visibility:visible" filled="f" stroked="f">
              <o:lock v:ext="edit" shapetype="t"/>
              <v:textbox style="mso-fit-shape-to-text:t">
                <w:txbxContent>
                  <w:p w:rsidR="00365AED" w:rsidRDefault="00365AED" w:rsidP="002A49D3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WordArt 6" o:spid="_x0000_s1031" type="#_x0000_t202" style="position:absolute;left:6571;top:2509;width:2160;height:456;visibility:visible" filled="f" stroked="f">
              <o:lock v:ext="edit" shapetype="t"/>
              <v:textbox style="mso-fit-shape-to-text:t">
                <w:txbxContent>
                  <w:p w:rsidR="00365AED" w:rsidRDefault="00365AED" w:rsidP="002A49D3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b/>
                        <w:bCs/>
                        <w:color w:val="FF0000"/>
                        <w:sz w:val="72"/>
                        <w:szCs w:val="72"/>
                      </w:rPr>
                      <w:t xml:space="preserve">    </w:t>
                    </w:r>
                  </w:p>
                </w:txbxContent>
              </v:textbox>
            </v:shape>
          </v:group>
        </w:pict>
      </w:r>
    </w:p>
    <w:p w:rsidR="00365AED" w:rsidRPr="00771C9A" w:rsidRDefault="00365AED" w:rsidP="00D851D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65AED" w:rsidRPr="00771C9A" w:rsidRDefault="00365AED" w:rsidP="00D851D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65AED" w:rsidRDefault="00365AED" w:rsidP="00391AEE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365AED" w:rsidRPr="00771C9A" w:rsidRDefault="00365AED" w:rsidP="00391AEE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365AED" w:rsidRPr="008E4F0C" w:rsidRDefault="00365AED" w:rsidP="00D851D2">
      <w:pPr>
        <w:spacing w:line="24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8E4F0C">
        <w:rPr>
          <w:rFonts w:ascii="仿宋_GB2312" w:eastAsia="仿宋_GB2312" w:cs="仿宋_GB2312" w:hint="eastAsia"/>
          <w:sz w:val="32"/>
          <w:szCs w:val="32"/>
        </w:rPr>
        <w:t>中</w:t>
      </w:r>
      <w:r w:rsidRPr="008E4F0C">
        <w:rPr>
          <w:rFonts w:ascii="仿宋_GB2312" w:eastAsia="仿宋_GB2312" w:hAnsi="宋体" w:cs="仿宋_GB2312" w:hint="eastAsia"/>
          <w:sz w:val="32"/>
          <w:szCs w:val="32"/>
        </w:rPr>
        <w:t>地大</w:t>
      </w:r>
      <w:r w:rsidRPr="008E4F0C">
        <w:rPr>
          <w:rFonts w:ascii="仿宋_GB2312" w:eastAsia="仿宋_GB2312" w:cs="仿宋_GB2312" w:hint="eastAsia"/>
          <w:sz w:val="32"/>
          <w:szCs w:val="32"/>
        </w:rPr>
        <w:t>京发〔</w:t>
      </w:r>
      <w:r w:rsidRPr="008E4F0C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8E4F0C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43</w:t>
      </w:r>
      <w:r w:rsidRPr="008E4F0C">
        <w:rPr>
          <w:rFonts w:ascii="仿宋_GB2312" w:eastAsia="仿宋_GB2312" w:cs="仿宋_GB2312" w:hint="eastAsia"/>
          <w:sz w:val="32"/>
          <w:szCs w:val="32"/>
        </w:rPr>
        <w:t>号</w:t>
      </w:r>
    </w:p>
    <w:p w:rsidR="00365AED" w:rsidRPr="00DE0760" w:rsidRDefault="00D4236E" w:rsidP="00DE0760">
      <w:pPr>
        <w:spacing w:line="24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noProof/>
        </w:rPr>
        <w:pict>
          <v:line id="Line 7" o:spid="_x0000_s1032" style="position:absolute;left:0;text-align:left;z-index:2;visibility:visible;mso-position-horizontal:center" from="0,9.05pt" to="447.85pt,9.05pt" strokecolor="red" strokeweight="3pt"/>
        </w:pict>
      </w:r>
    </w:p>
    <w:p w:rsidR="00365AED" w:rsidRPr="00DE0760" w:rsidRDefault="00365AED" w:rsidP="00DE0760">
      <w:pPr>
        <w:spacing w:line="24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p w:rsidR="00365AED" w:rsidRDefault="00365AED" w:rsidP="00692FC4">
      <w:pPr>
        <w:pStyle w:val="a3"/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《</w:t>
      </w:r>
      <w:proofErr w:type="gramEnd"/>
      <w:r w:rsidRPr="00FE7DB2">
        <w:rPr>
          <w:rFonts w:ascii="方正小标宋简体" w:eastAsia="方正小标宋简体" w:hAnsi="宋体" w:cs="方正小标宋简体" w:hint="eastAsia"/>
          <w:sz w:val="44"/>
          <w:szCs w:val="44"/>
        </w:rPr>
        <w:t>中国地质大学（北京）</w:t>
      </w:r>
    </w:p>
    <w:p w:rsidR="00365AED" w:rsidRPr="00E53F4B" w:rsidRDefault="00365AED" w:rsidP="00692FC4">
      <w:pPr>
        <w:spacing w:line="640" w:lineRule="exact"/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r w:rsidRPr="00FE7DB2">
        <w:rPr>
          <w:rFonts w:ascii="方正小标宋简体" w:eastAsia="方正小标宋简体" w:hAnsi="宋体" w:cs="方正小标宋简体" w:hint="eastAsia"/>
          <w:sz w:val="44"/>
          <w:szCs w:val="44"/>
        </w:rPr>
        <w:t>公文处理办法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365AED" w:rsidRPr="00DE0760" w:rsidRDefault="00365AED" w:rsidP="00DE0760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365AED" w:rsidRPr="00FE7DB2" w:rsidRDefault="00365AED" w:rsidP="00692FC4">
      <w:pPr>
        <w:pStyle w:val="a3"/>
        <w:spacing w:line="600" w:lineRule="exact"/>
        <w:rPr>
          <w:rFonts w:ascii="仿宋_GB2312"/>
        </w:rPr>
      </w:pPr>
      <w:r w:rsidRPr="00FE7DB2">
        <w:rPr>
          <w:rFonts w:ascii="仿宋_GB2312" w:cs="仿宋_GB2312" w:hint="eastAsia"/>
        </w:rPr>
        <w:t>各二级单位：</w:t>
      </w:r>
    </w:p>
    <w:p w:rsidR="00365AED" w:rsidRPr="00FE7DB2" w:rsidRDefault="00365AED" w:rsidP="00692FC4">
      <w:pPr>
        <w:pStyle w:val="a3"/>
        <w:spacing w:line="570" w:lineRule="exact"/>
        <w:rPr>
          <w:rFonts w:ascii="仿宋_GB2312"/>
        </w:rPr>
      </w:pPr>
      <w:r w:rsidRPr="00FE7DB2">
        <w:rPr>
          <w:rFonts w:ascii="仿宋_GB2312" w:cs="仿宋_GB2312"/>
        </w:rPr>
        <w:t xml:space="preserve">    </w:t>
      </w:r>
      <w:r w:rsidRPr="00FE7DB2">
        <w:rPr>
          <w:rFonts w:ascii="仿宋_GB2312" w:cs="仿宋_GB2312" w:hint="eastAsia"/>
        </w:rPr>
        <w:t>《中国地质大学（北京）公文处理办法》已经</w:t>
      </w:r>
      <w:r w:rsidRPr="00FE7DB2">
        <w:rPr>
          <w:rFonts w:ascii="仿宋_GB2312" w:cs="仿宋_GB2312"/>
        </w:rPr>
        <w:t>2020</w:t>
      </w:r>
      <w:r w:rsidRPr="00FE7DB2">
        <w:rPr>
          <w:rFonts w:ascii="仿宋_GB2312" w:cs="仿宋_GB2312" w:hint="eastAsia"/>
        </w:rPr>
        <w:t>年</w:t>
      </w:r>
      <w:r>
        <w:rPr>
          <w:rFonts w:ascii="仿宋_GB2312" w:cs="仿宋_GB2312"/>
        </w:rPr>
        <w:t>4</w:t>
      </w:r>
      <w:r w:rsidRPr="00FE7DB2">
        <w:rPr>
          <w:rFonts w:ascii="仿宋_GB2312" w:cs="仿宋_GB2312" w:hint="eastAsia"/>
        </w:rPr>
        <w:t>月</w:t>
      </w:r>
      <w:r w:rsidRPr="00FE7DB2">
        <w:rPr>
          <w:rFonts w:ascii="仿宋_GB2312" w:cs="仿宋_GB2312"/>
        </w:rPr>
        <w:t xml:space="preserve"> </w:t>
      </w:r>
      <w:r>
        <w:rPr>
          <w:rFonts w:ascii="仿宋_GB2312" w:cs="仿宋_GB2312"/>
        </w:rPr>
        <w:t>14</w:t>
      </w:r>
      <w:r w:rsidRPr="00FE7DB2">
        <w:rPr>
          <w:rFonts w:ascii="仿宋_GB2312" w:cs="仿宋_GB2312" w:hint="eastAsia"/>
        </w:rPr>
        <w:t>日第</w:t>
      </w:r>
      <w:r>
        <w:rPr>
          <w:rFonts w:ascii="仿宋_GB2312" w:cs="仿宋_GB2312"/>
        </w:rPr>
        <w:t>7</w:t>
      </w:r>
      <w:r w:rsidRPr="00FE7DB2">
        <w:rPr>
          <w:rFonts w:ascii="仿宋_GB2312" w:cs="仿宋_GB2312" w:hint="eastAsia"/>
        </w:rPr>
        <w:t>次校长办公会议讨论通过，现印发给你们，请认真学习并遵照执行。</w:t>
      </w:r>
    </w:p>
    <w:p w:rsidR="00365AED" w:rsidRPr="00233297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 w:rsidRPr="00FE7DB2">
        <w:rPr>
          <w:rFonts w:ascii="仿宋_GB2312" w:eastAsia="仿宋_GB2312" w:cs="仿宋_GB2312" w:hint="eastAsia"/>
        </w:rPr>
        <w:t>中国地质大学（北京）公文处理办法</w:t>
      </w:r>
    </w:p>
    <w:p w:rsidR="00365AED" w:rsidRDefault="00365AED" w:rsidP="0075591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rightChars="3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中国地质大学（北京）</w:t>
      </w:r>
    </w:p>
    <w:p w:rsidR="00365AED" w:rsidRDefault="00365AED" w:rsidP="00755915">
      <w:pPr>
        <w:spacing w:line="600" w:lineRule="exact"/>
        <w:ind w:right="300" w:firstLineChars="1200" w:firstLine="3840"/>
        <w:rPr>
          <w:rFonts w:ascii="仿宋_GB2312" w:eastAsia="仿宋_GB2312"/>
          <w:sz w:val="32"/>
          <w:szCs w:val="32"/>
        </w:rPr>
      </w:pPr>
    </w:p>
    <w:p w:rsidR="00365AED" w:rsidRPr="002F4816" w:rsidRDefault="00365AED" w:rsidP="00755915">
      <w:pPr>
        <w:spacing w:line="600" w:lineRule="exact"/>
        <w:ind w:right="300" w:firstLineChars="1631" w:firstLine="5219"/>
        <w:rPr>
          <w:rFonts w:ascii="仿宋_GB2312" w:eastAsia="仿宋_GB2312"/>
          <w:sz w:val="32"/>
          <w:szCs w:val="32"/>
        </w:rPr>
      </w:pPr>
      <w:r w:rsidRPr="002F4816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2F4816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 w:rsidRPr="002F4816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r w:rsidRPr="002F4816">
        <w:rPr>
          <w:rFonts w:ascii="仿宋_GB2312" w:eastAsia="仿宋_GB2312" w:cs="仿宋_GB2312" w:hint="eastAsia"/>
          <w:sz w:val="32"/>
          <w:szCs w:val="32"/>
        </w:rPr>
        <w:t>日</w:t>
      </w:r>
    </w:p>
    <w:p w:rsidR="00365AED" w:rsidRDefault="00365AED" w:rsidP="00692FC4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365AED" w:rsidRDefault="00365AED" w:rsidP="00692FC4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D4236E" w:rsidP="00755915">
      <w:pPr>
        <w:pStyle w:val="a3"/>
        <w:spacing w:line="580" w:lineRule="exact"/>
        <w:ind w:rightChars="140" w:right="392" w:firstLineChars="140" w:firstLine="448"/>
        <w:rPr>
          <w:rFonts w:ascii="仿宋_GB2312"/>
          <w:sz w:val="28"/>
          <w:szCs w:val="28"/>
        </w:rPr>
      </w:pPr>
      <w:r>
        <w:rPr>
          <w:noProof/>
        </w:rPr>
        <w:pict>
          <v:line id="Line 52" o:spid="_x0000_s1033" style="position:absolute;left:0;text-align:left;z-index:4;visibility:visible" from="0,32.25pt" to="442.2pt,32.25pt" strokeweight="1pt"/>
        </w:pict>
      </w:r>
      <w:r>
        <w:rPr>
          <w:noProof/>
        </w:rPr>
        <w:pict>
          <v:line id="Line 51" o:spid="_x0000_s1034" style="position:absolute;left:0;text-align:left;z-index:3;visibility:visible" from="0,5.65pt" to="442.2pt,5.65pt" strokeweight="1pt"/>
        </w:pict>
      </w:r>
      <w:r w:rsidR="00365AED">
        <w:rPr>
          <w:rFonts w:ascii="仿宋_GB2312" w:cs="仿宋_GB2312" w:hint="eastAsia"/>
          <w:sz w:val="28"/>
          <w:szCs w:val="28"/>
        </w:rPr>
        <w:t>中</w:t>
      </w:r>
      <w:r w:rsidR="00365AED">
        <w:rPr>
          <w:rFonts w:ascii="仿宋_GB2312" w:cs="仿宋_GB2312" w:hint="eastAsia"/>
          <w:spacing w:val="-4"/>
          <w:sz w:val="28"/>
          <w:szCs w:val="28"/>
        </w:rPr>
        <w:t>国地质大学（北京）学校办公室</w:t>
      </w:r>
      <w:r w:rsidR="00365AED">
        <w:rPr>
          <w:rFonts w:ascii="仿宋_GB2312" w:cs="仿宋_GB2312"/>
          <w:spacing w:val="-4"/>
          <w:sz w:val="28"/>
          <w:szCs w:val="28"/>
        </w:rPr>
        <w:t xml:space="preserve">        2020</w:t>
      </w:r>
      <w:r w:rsidR="00365AED">
        <w:rPr>
          <w:rFonts w:ascii="仿宋_GB2312" w:cs="仿宋_GB2312" w:hint="eastAsia"/>
          <w:spacing w:val="-4"/>
          <w:sz w:val="28"/>
          <w:szCs w:val="28"/>
        </w:rPr>
        <w:t>年</w:t>
      </w:r>
      <w:r w:rsidR="00365AED">
        <w:rPr>
          <w:rFonts w:ascii="仿宋_GB2312" w:cs="仿宋_GB2312"/>
          <w:spacing w:val="-4"/>
          <w:sz w:val="28"/>
          <w:szCs w:val="28"/>
        </w:rPr>
        <w:t>4</w:t>
      </w:r>
      <w:r w:rsidR="00365AED">
        <w:rPr>
          <w:rFonts w:ascii="仿宋_GB2312" w:cs="仿宋_GB2312" w:hint="eastAsia"/>
          <w:spacing w:val="-4"/>
          <w:sz w:val="28"/>
          <w:szCs w:val="28"/>
        </w:rPr>
        <w:t>月</w:t>
      </w:r>
      <w:r w:rsidR="00365AED">
        <w:rPr>
          <w:rFonts w:ascii="仿宋_GB2312" w:cs="仿宋_GB2312"/>
          <w:spacing w:val="-4"/>
          <w:sz w:val="28"/>
          <w:szCs w:val="28"/>
        </w:rPr>
        <w:t>17</w:t>
      </w:r>
      <w:r w:rsidR="00365AED">
        <w:rPr>
          <w:rFonts w:ascii="仿宋_GB2312" w:cs="仿宋_GB2312" w:hint="eastAsia"/>
          <w:spacing w:val="-4"/>
          <w:sz w:val="28"/>
          <w:szCs w:val="28"/>
        </w:rPr>
        <w:t>日印发</w:t>
      </w:r>
    </w:p>
    <w:p w:rsidR="00365AED" w:rsidRPr="00FA5745" w:rsidRDefault="00365AED" w:rsidP="00692FC4">
      <w:pPr>
        <w:pStyle w:val="a3"/>
        <w:spacing w:line="600" w:lineRule="exact"/>
        <w:rPr>
          <w:rFonts w:ascii="黑体" w:eastAsia="黑体" w:hAnsi="宋体"/>
        </w:rPr>
      </w:pPr>
      <w:r w:rsidRPr="00FA5745">
        <w:rPr>
          <w:rFonts w:ascii="黑体" w:eastAsia="黑体" w:cs="黑体" w:hint="eastAsia"/>
        </w:rPr>
        <w:lastRenderedPageBreak/>
        <w:t>附件：</w:t>
      </w:r>
    </w:p>
    <w:p w:rsidR="00365AED" w:rsidRPr="00DE0760" w:rsidRDefault="00365AED" w:rsidP="00692FC4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365AED" w:rsidRDefault="00365AED" w:rsidP="00692FC4">
      <w:pPr>
        <w:pStyle w:val="a3"/>
        <w:spacing w:line="57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中国地质大学（北京）公文处理办法</w:t>
      </w:r>
    </w:p>
    <w:p w:rsidR="00365AED" w:rsidRDefault="00365AED" w:rsidP="00692FC4">
      <w:pPr>
        <w:spacing w:line="570" w:lineRule="exact"/>
        <w:jc w:val="center"/>
        <w:rPr>
          <w:rFonts w:ascii="仿宋_GB2312" w:eastAsia="仿宋_GB2312"/>
          <w:sz w:val="32"/>
          <w:szCs w:val="32"/>
        </w:rPr>
      </w:pPr>
    </w:p>
    <w:p w:rsidR="00365AED" w:rsidRDefault="00365AED" w:rsidP="00692FC4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总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则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为进一步推进公文处理工作规范化、科学化、制度化，提高管理工作质量与效率，</w:t>
      </w:r>
      <w:bookmarkStart w:id="0" w:name="OLE_LINK1"/>
      <w:r>
        <w:rPr>
          <w:rFonts w:ascii="仿宋_GB2312" w:eastAsia="仿宋_GB2312" w:cs="仿宋_GB2312" w:hint="eastAsia"/>
          <w:sz w:val="32"/>
          <w:szCs w:val="32"/>
        </w:rPr>
        <w:t>依据《党政机关公文处理工作条例》（中办发〔</w:t>
      </w:r>
      <w:r>
        <w:rPr>
          <w:rFonts w:ascii="仿宋_GB2312" w:eastAsia="仿宋_GB2312" w:cs="仿宋_GB2312"/>
          <w:sz w:val="32"/>
          <w:szCs w:val="32"/>
        </w:rPr>
        <w:t>2012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 xml:space="preserve">14 </w:t>
      </w:r>
      <w:r>
        <w:rPr>
          <w:rFonts w:ascii="仿宋_GB2312" w:eastAsia="仿宋_GB2312" w:cs="仿宋_GB2312" w:hint="eastAsia"/>
          <w:sz w:val="32"/>
          <w:szCs w:val="32"/>
        </w:rPr>
        <w:t>号）、《教育部公文处理规定》（教办〔</w:t>
      </w:r>
      <w:r>
        <w:rPr>
          <w:rFonts w:ascii="仿宋_GB2312" w:eastAsia="仿宋_GB2312" w:cs="仿宋_GB2312"/>
          <w:sz w:val="32"/>
          <w:szCs w:val="32"/>
        </w:rPr>
        <w:t>2013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号）和</w:t>
      </w:r>
      <w:bookmarkEnd w:id="0"/>
      <w:r>
        <w:rPr>
          <w:rFonts w:ascii="仿宋_GB2312" w:eastAsia="仿宋_GB2312" w:cs="仿宋_GB2312" w:hint="eastAsia"/>
          <w:sz w:val="32"/>
          <w:szCs w:val="32"/>
        </w:rPr>
        <w:t>《北京市党政机关公文处理办法》（教办〔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号），结合我校实际，制定本办法。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第二条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公文是学校实施领导、履行职能、处理公务的具有特定效力和规范体式的文书，是贯彻落实党和国家方针政策，公布法规和规章，指导、布置和商洽工作，请示和答复问题，报告、通报和交流情况等的重要工具。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公文处理包括发文办理、收文办理、公文管理等一系列工作。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第四条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公文处理工作应当坚持实事求是、准确规范、精简高效、安全保密的原则。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第五条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学校办公室是学校公文处理的管理机构，负责学校的公文处理工作，并指导校内各二级单位工作。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第六条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各二级单位负责人应当高度重视公文处理工作，加强组织领导，完善工作制度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&amp;quot" w:cs="仿宋_GB2312" w:hint="eastAsia"/>
          <w:color w:val="000000"/>
          <w:sz w:val="32"/>
          <w:szCs w:val="32"/>
        </w:rPr>
        <w:t>专人负责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65AED" w:rsidRDefault="00365AED" w:rsidP="00692FC4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公文种类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第七条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学校公文主要有决定、意见、通知、通报、公告、通告、报告、请示、批复、函、纪要等十一种。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决定。适用于对重要事项或重大行动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安排，奖惩有关单位和人员，变更或撤销下级单位不适当的决定事项。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二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意见。适用于对重要问题提出见解和处理办法。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三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通知。适用于发布、传达要求下级单位执行和有关单位周知或者执行的事项，批转、转发公文。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四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通报。适用于表彰先进、批评错误、传达重要精神或情况。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公告。适用于向校内外宣布重要事项或法定事项。</w:t>
      </w:r>
    </w:p>
    <w:p w:rsidR="00365AED" w:rsidRPr="00F21531" w:rsidRDefault="00365AED" w:rsidP="00755915">
      <w:pPr>
        <w:spacing w:line="530" w:lineRule="exact"/>
        <w:ind w:firstLineChars="200" w:firstLine="640"/>
        <w:rPr>
          <w:rFonts w:ascii="仿宋_GB2312" w:eastAsia="仿宋_GB2312"/>
          <w:spacing w:val="-28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六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通告。适</w:t>
      </w:r>
      <w:r w:rsidRPr="00F21531">
        <w:rPr>
          <w:rFonts w:ascii="仿宋_GB2312" w:eastAsia="仿宋_GB2312" w:cs="仿宋_GB2312" w:hint="eastAsia"/>
          <w:spacing w:val="-28"/>
          <w:sz w:val="32"/>
          <w:szCs w:val="32"/>
        </w:rPr>
        <w:t>用于在一定范围内公布应当遵守或周知的事项。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七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报告。适用于向上级单位汇报工作、反映情况，答复上级单位的询问。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八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请示。适用于向上级单位请求指示、批准。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九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批复。适用于答复校内单位的请示事项。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十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函。适用于不相隶属单位之间商洽工作、询问和答复问题、请求批准和答复审批事项。</w:t>
      </w:r>
      <w:r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（十一）纪要。适用于记载会议主要情况和议定事项。</w:t>
      </w:r>
    </w:p>
    <w:p w:rsidR="00365AED" w:rsidRDefault="00365AED" w:rsidP="00692FC4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行文规则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第八条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严格控制发文数量。行文应当确有必要。凡国家法律法规和党内法规已做出明确规定的，一律不再制发文件；现行文件规定仍然适用的，不再重复发文；没有实质内容、可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发可不发的，一律不发。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第九条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行文关系根据隶属关系和职权范围确定，党务和行政工作应分别行文。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根据发文单位与收文单位之间的行文关系，学校公文分为上行文、下行文和平行文。行文应当遵照以下规定：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（一）上行文。向上级单位的行文，一般用请示、报告等文种。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上行文原则上主送一个上级单位，根据需要同时抄送相关上级单位和同级单位，不抄送下级单位。请示应当一文一事，不得在报告等非请示性公文中夹带请示事项。对涉及外单位职权范围内的事项，应当先与其协商，取得一致意见后方可行文；经协商不能取得一致意见的，应当列明各方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意见及理据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，提出建设性意见，并与其会签后上报。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（二）下行文。向校内各单位的行文，一般用通知、通报、意见、决定、批复等文种。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特别重要的下行文，应当根据工作需要抄送上级单位等。对于校内单位的请示事项，学校办公室一般要在接到公文之日起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个工作日内回复或说明情况。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（三）平行文。同级或者不相隶属的单位之间行文，一般用函、意见、通知等文种。</w:t>
      </w:r>
    </w:p>
    <w:p w:rsidR="00365AED" w:rsidRPr="00F21531" w:rsidRDefault="00365AED" w:rsidP="00755915">
      <w:pPr>
        <w:spacing w:line="590" w:lineRule="exact"/>
        <w:ind w:firstLineChars="200" w:firstLine="640"/>
        <w:rPr>
          <w:rFonts w:ascii="仿宋_GB2312" w:eastAsia="仿宋_GB2312"/>
          <w:spacing w:val="-3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对</w:t>
      </w:r>
      <w:r w:rsidRPr="00F21531">
        <w:rPr>
          <w:rFonts w:ascii="仿宋_GB2312" w:eastAsia="仿宋_GB2312" w:cs="仿宋_GB2312" w:hint="eastAsia"/>
          <w:spacing w:val="-32"/>
          <w:sz w:val="32"/>
          <w:szCs w:val="32"/>
        </w:rPr>
        <w:t>于外单位征求学校意见的公文，应当按照对等原则予以办理。</w:t>
      </w:r>
    </w:p>
    <w:p w:rsidR="00365AED" w:rsidRDefault="00365AED" w:rsidP="00692FC4">
      <w:pPr>
        <w:spacing w:line="59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第四章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发文办理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第十一条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发文办理的程序主要包括公文的起草、审核、登记、复核、签发、印制、分发等环节。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（一）起草。公文起草必须严肃认真，应当做到：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．符合国家法律法规和党的路线方针政策、中央、教育部和北京市决策部署等，准确完整体现发文意图，并同现行有关公文相衔接；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．一切从实际出发，深入调查研究，分析问题实事求是，充分进行论证，所提政策措施和办法切实可行；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．内容简洁，主题突出，观点鲜明，结构严谨，表述准确，文字精炼。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．公文起草应由掌握政策、熟悉业务、了解全局的人员负责。重要政策性公文应当由单位负责人主持起草。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．起草公文时，内容涉及重大公共利益、公众权益和敏感事项，容易引发问题的，应当进行风险评估。重要规范性文件，应当进行法律咨询。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．严格控制公文篇幅，倡导“短实新”文风。公文正文一般控制在</w:t>
      </w:r>
      <w:r>
        <w:rPr>
          <w:rFonts w:ascii="仿宋_GB2312" w:eastAsia="仿宋_GB2312" w:cs="仿宋_GB2312"/>
          <w:sz w:val="32"/>
          <w:szCs w:val="32"/>
        </w:rPr>
        <w:t>3000</w:t>
      </w:r>
      <w:r>
        <w:rPr>
          <w:rFonts w:ascii="仿宋_GB2312" w:eastAsia="仿宋_GB2312" w:cs="仿宋_GB2312" w:hint="eastAsia"/>
          <w:sz w:val="32"/>
          <w:szCs w:val="32"/>
        </w:rPr>
        <w:t>字以内。报送上级单位的请示和报告，正文一般不超过</w:t>
      </w:r>
      <w:r>
        <w:rPr>
          <w:rFonts w:ascii="仿宋_GB2312" w:eastAsia="仿宋_GB2312" w:cs="仿宋_GB2312"/>
          <w:sz w:val="32"/>
          <w:szCs w:val="32"/>
        </w:rPr>
        <w:t>1500</w:t>
      </w:r>
      <w:r>
        <w:rPr>
          <w:rFonts w:ascii="仿宋_GB2312" w:eastAsia="仿宋_GB2312" w:cs="仿宋_GB2312" w:hint="eastAsia"/>
          <w:sz w:val="32"/>
          <w:szCs w:val="32"/>
        </w:rPr>
        <w:t>字。</w:t>
      </w:r>
    </w:p>
    <w:p w:rsidR="00365AED" w:rsidRDefault="00365AED" w:rsidP="00755915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公文须按信息公开有关规定确定公开属性，除涉密公文或特殊要求外，应当主动公开。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（二）审核。拟稿人填写《中国地质大学（北京）发文审批单》（附件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），所在单位负责人需对文稿进行审核、签字。涉及其他单位职权范围事项的，主办单位应提前征求意见，并将文稿送相关单位审核、会签。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（三）登记。学校办公室发文管理员对拟发公文进行登记，编制文号。公文起草单位应在拟印发日期前至少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个工作日将发文审批单和文稿（公文格式和排版要求分别见附件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）送学校办公室。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（四）复核。学校办公室发文管理员和分管公文管理工作副主任对公文的必要性、规范性、完整性等内容进行复核，存在问题的文稿退回起草单位并说明理由。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签发。涉及例行性、专项问题的公文，一般由分管校领导签发；涉及综合性、重大问题的公文，由学校主要领导签发或经党委常委会、校长办公会研究审议后，由相关校领导签发。拟发公文由学校办公室呈送校领导签发，签发人应当签署意见、姓名和完整日期，圈阅或签名视为同意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（六）印制。签发后的公文，经主办单位再次核对并定稿后，由学校办公室负责公文印制。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（七）分发。印制好的公文由主办单位负责分发或报送，需要网上公开的，由学校办公室收文管理员负责发布。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第十二条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起草、修改、审批和签发公文，应使用符合归档要求的黑色或蓝黑色印迹的钢笔或签字笔。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第十三条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各二级单位在职权范围内，可填写《中国地质大学（北京）处部室发文审批单》（附件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），以本单位名义行文。发文字号编制和公文格式参照校级文件执行，由分管校领导签发。</w:t>
      </w:r>
    </w:p>
    <w:p w:rsidR="00365AED" w:rsidRDefault="00365AED" w:rsidP="00692FC4">
      <w:pPr>
        <w:spacing w:line="55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收文办理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第十四条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收文办理的程序主要包括签收、登记、初审、批办、承办、答复等环节。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（一）签收。收文管理员对收到的公文逐件清点，核对无误后进行签收。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登记。对公文的主要信息和办理情况应当进行详细登记，主要内容包括：编号、收文时间、来文单位、来文字号、标题、密级、紧急程度、印发日期、份数、分送时间、办理过程、催办情况、办理结果和答复情况等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（三）初审。对收到的公文进行初审，重点包括：是否由学校办理，是否符合行文规则，文种、格式是否符合规范要求，是否符合公文起草的其它要求。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经初审合格的公文，进入承办程序，填写《中国地质大学（北京）公文阅办单》（附件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）或《中国地质大学（北京）校内收文阅办单》（附件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）。经初审不符合规定的公文，应当及时退回来文单位并说明理由。</w:t>
      </w:r>
    </w:p>
    <w:p w:rsidR="00365AED" w:rsidRDefault="00365AED" w:rsidP="00755915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（四）批办。学校办公室主任提出拟办意见，呈报学校领导批示。需要两个以上单位办理的公文，学校领导应明确主办单位和协办单位。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（五）承办。各单位对校领导批示的公文应及时办理。法律法规有明确规定或者来文有明确时限要求的，应当在规定时限内办理完毕。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（六）答复。公文的办理结果应当及时答复来文单位，并向学校办公室报备。</w:t>
      </w:r>
    </w:p>
    <w:p w:rsidR="00365AED" w:rsidRDefault="00365AED" w:rsidP="00692FC4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公文管理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第十五条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公文归档工作按学校档案管理有关规定执行。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第十六条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待销毁公文需经认真鉴别，登记造册，经学校办公室主任批准后，由学校办公室统一销毁。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第十七条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涉密公文按照有关保密工作规定办理。</w:t>
      </w:r>
    </w:p>
    <w:p w:rsidR="00365AED" w:rsidRPr="00FE7DB2" w:rsidRDefault="00365AED" w:rsidP="00755915">
      <w:pPr>
        <w:spacing w:line="570" w:lineRule="exact"/>
        <w:ind w:firstLineChars="200" w:firstLine="640"/>
        <w:rPr>
          <w:rFonts w:ascii="仿宋_GB2312" w:eastAsia="仿宋_GB2312"/>
          <w:spacing w:val="-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第十八条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涉</w:t>
      </w:r>
      <w:r w:rsidRPr="00FE7DB2">
        <w:rPr>
          <w:rFonts w:ascii="仿宋_GB2312" w:eastAsia="仿宋_GB2312" w:cs="仿宋_GB2312" w:hint="eastAsia"/>
          <w:spacing w:val="-12"/>
          <w:sz w:val="32"/>
          <w:szCs w:val="32"/>
        </w:rPr>
        <w:t>及外事方面的公文，按照外事工作规定办理。</w:t>
      </w:r>
    </w:p>
    <w:p w:rsidR="00365AED" w:rsidRDefault="00365AED" w:rsidP="00692FC4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第七章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则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第十九条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本办法由学校办公室负责解释，自发布之日起执行。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570" w:lineRule="exact"/>
        <w:ind w:firstLineChars="200" w:firstLine="640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．中国地质大学（北京）发文审批单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2</w:t>
      </w:r>
      <w:r>
        <w:rPr>
          <w:rFonts w:ascii="仿宋_GB2312" w:eastAsia="仿宋_GB2312" w:cs="仿宋_GB2312" w:hint="eastAsia"/>
          <w:sz w:val="32"/>
          <w:szCs w:val="32"/>
        </w:rPr>
        <w:t>．中国地质大学（北京）处部室发文审批单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3</w:t>
      </w:r>
      <w:r>
        <w:rPr>
          <w:rFonts w:ascii="仿宋_GB2312" w:eastAsia="仿宋_GB2312" w:cs="仿宋_GB2312" w:hint="eastAsia"/>
          <w:sz w:val="32"/>
          <w:szCs w:val="32"/>
        </w:rPr>
        <w:t>．公文格式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4</w:t>
      </w:r>
      <w:r>
        <w:rPr>
          <w:rFonts w:ascii="仿宋_GB2312" w:eastAsia="仿宋_GB2312" w:cs="仿宋_GB2312" w:hint="eastAsia"/>
          <w:sz w:val="32"/>
          <w:szCs w:val="32"/>
        </w:rPr>
        <w:t>．中国地质大学（北京）发文排版要求</w:t>
      </w:r>
    </w:p>
    <w:p w:rsidR="00365AED" w:rsidRDefault="00365AED" w:rsidP="00755915">
      <w:pPr>
        <w:spacing w:line="570" w:lineRule="exact"/>
        <w:ind w:firstLineChars="500" w:firstLine="1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．中国地质大学（北京）收文阅办单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p w:rsidR="00365AED" w:rsidRDefault="00365AED" w:rsidP="0075591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6</w:t>
      </w:r>
      <w:r>
        <w:rPr>
          <w:rFonts w:ascii="仿宋_GB2312" w:eastAsia="仿宋_GB2312" w:cs="仿宋_GB2312" w:hint="eastAsia"/>
          <w:sz w:val="32"/>
          <w:szCs w:val="32"/>
        </w:rPr>
        <w:t>．中国地质大学（北京）内部请示处理单</w:t>
      </w:r>
    </w:p>
    <w:p w:rsidR="00365AED" w:rsidRPr="00D85582" w:rsidRDefault="00365AED" w:rsidP="00692FC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65AED" w:rsidRDefault="00365AED" w:rsidP="00F13F5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jc w:val="left"/>
        <w:rPr>
          <w:rFonts w:ascii="仿宋_GB2312" w:eastAsia="仿宋_GB2312"/>
          <w:sz w:val="32"/>
          <w:szCs w:val="32"/>
        </w:rPr>
      </w:pPr>
    </w:p>
    <w:p w:rsidR="00365AED" w:rsidRDefault="00365AED" w:rsidP="00D5572A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中国地质大学（北京）发文审批单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250"/>
        <w:gridCol w:w="884"/>
        <w:gridCol w:w="3783"/>
      </w:tblGrid>
      <w:tr w:rsidR="00365AED">
        <w:trPr>
          <w:trHeight w:val="1579"/>
          <w:jc w:val="center"/>
        </w:trPr>
        <w:tc>
          <w:tcPr>
            <w:tcW w:w="4261" w:type="dxa"/>
            <w:gridSpan w:val="2"/>
            <w:tcBorders>
              <w:top w:val="thinThickSmallGap" w:sz="24" w:space="0" w:color="auto"/>
              <w:lef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签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发</w:t>
            </w:r>
          </w:p>
        </w:tc>
        <w:tc>
          <w:tcPr>
            <w:tcW w:w="4667" w:type="dxa"/>
            <w:gridSpan w:val="2"/>
            <w:tcBorders>
              <w:top w:val="thinThickSmallGap" w:sz="24" w:space="0" w:color="auto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拟稿人</w:t>
            </w:r>
          </w:p>
        </w:tc>
      </w:tr>
      <w:tr w:rsidR="00365AED">
        <w:trPr>
          <w:trHeight w:val="1956"/>
          <w:jc w:val="center"/>
        </w:trPr>
        <w:tc>
          <w:tcPr>
            <w:tcW w:w="4261" w:type="dxa"/>
            <w:gridSpan w:val="2"/>
            <w:tcBorders>
              <w:lef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会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签</w:t>
            </w:r>
          </w:p>
        </w:tc>
        <w:tc>
          <w:tcPr>
            <w:tcW w:w="4667" w:type="dxa"/>
            <w:gridSpan w:val="2"/>
            <w:tcBorders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核稿人</w:t>
            </w:r>
          </w:p>
        </w:tc>
      </w:tr>
      <w:tr w:rsidR="00365AED">
        <w:trPr>
          <w:trHeight w:val="1387"/>
          <w:jc w:val="center"/>
        </w:trPr>
        <w:tc>
          <w:tcPr>
            <w:tcW w:w="8928" w:type="dxa"/>
            <w:gridSpan w:val="4"/>
            <w:tcBorders>
              <w:left w:val="nil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标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题</w:t>
            </w:r>
          </w:p>
        </w:tc>
      </w:tr>
      <w:tr w:rsidR="00365AED">
        <w:trPr>
          <w:trHeight w:val="1858"/>
          <w:jc w:val="center"/>
        </w:trPr>
        <w:tc>
          <w:tcPr>
            <w:tcW w:w="8928" w:type="dxa"/>
            <w:gridSpan w:val="4"/>
            <w:tcBorders>
              <w:left w:val="nil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附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件</w:t>
            </w:r>
          </w:p>
        </w:tc>
      </w:tr>
      <w:tr w:rsidR="00365AED">
        <w:trPr>
          <w:trHeight w:val="1065"/>
          <w:jc w:val="center"/>
        </w:trPr>
        <w:tc>
          <w:tcPr>
            <w:tcW w:w="8928" w:type="dxa"/>
            <w:gridSpan w:val="4"/>
            <w:tcBorders>
              <w:left w:val="nil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学校办公室复核</w:t>
            </w:r>
          </w:p>
        </w:tc>
      </w:tr>
      <w:tr w:rsidR="00365AED">
        <w:trPr>
          <w:trHeight w:val="772"/>
          <w:jc w:val="center"/>
        </w:trPr>
        <w:tc>
          <w:tcPr>
            <w:tcW w:w="4011" w:type="dxa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发文字号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color w:val="000000"/>
                <w:sz w:val="24"/>
                <w:szCs w:val="24"/>
              </w:rPr>
              <w:t>是否网上公开</w:t>
            </w:r>
            <w:r>
              <w:rPr>
                <w:rFonts w:ascii="方正小标宋简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cs="方正小标宋简体" w:hint="eastAsia"/>
                <w:color w:val="000000"/>
                <w:sz w:val="24"/>
                <w:szCs w:val="24"/>
              </w:rPr>
              <w:t>□是□否</w:t>
            </w:r>
          </w:p>
        </w:tc>
      </w:tr>
      <w:tr w:rsidR="00365AED">
        <w:trPr>
          <w:trHeight w:val="772"/>
          <w:jc w:val="center"/>
        </w:trPr>
        <w:tc>
          <w:tcPr>
            <w:tcW w:w="4011" w:type="dxa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发放范围</w:t>
            </w:r>
          </w:p>
        </w:tc>
        <w:tc>
          <w:tcPr>
            <w:tcW w:w="4917" w:type="dxa"/>
            <w:gridSpan w:val="3"/>
            <w:tcBorders>
              <w:left w:val="nil"/>
              <w:right w:val="nil"/>
            </w:tcBorders>
            <w:vAlign w:val="center"/>
          </w:tcPr>
          <w:p w:rsidR="00365AED" w:rsidRDefault="00365AED" w:rsidP="00365AED">
            <w:pPr>
              <w:ind w:firstLineChars="500" w:firstLine="120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印发份数</w:t>
            </w:r>
          </w:p>
        </w:tc>
      </w:tr>
      <w:tr w:rsidR="00365AED">
        <w:trPr>
          <w:trHeight w:val="768"/>
          <w:jc w:val="center"/>
        </w:trPr>
        <w:tc>
          <w:tcPr>
            <w:tcW w:w="89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65AED" w:rsidRDefault="00365AED">
            <w:pPr>
              <w:spacing w:line="3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文印签字</w:t>
            </w:r>
            <w:r>
              <w:rPr>
                <w:rFonts w:ascii="方正小标宋简体" w:eastAsia="方正小标宋简体" w:cs="方正小标宋简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领取人签字</w:t>
            </w:r>
          </w:p>
        </w:tc>
      </w:tr>
    </w:tbl>
    <w:p w:rsidR="00365AED" w:rsidRDefault="00365AED" w:rsidP="00F13F59">
      <w:pPr>
        <w:pBdr>
          <w:top w:val="thinThickSmallGap" w:sz="24" w:space="9" w:color="auto"/>
        </w:pBdr>
        <w:spacing w:line="3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注：请使用黑色或蓝黑色印迹的钢笔或签字笔。</w:t>
      </w:r>
    </w:p>
    <w:p w:rsidR="00365AED" w:rsidRDefault="00365AED" w:rsidP="00F13F5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rPr>
          <w:rFonts w:ascii="黑体" w:eastAsia="黑体" w:hAnsi="黑体"/>
          <w:sz w:val="32"/>
          <w:szCs w:val="32"/>
        </w:rPr>
      </w:pPr>
    </w:p>
    <w:p w:rsidR="00365AED" w:rsidRDefault="00365AED" w:rsidP="00D5572A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中国地质大学（北京）处部室发文审批单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3"/>
        <w:gridCol w:w="4667"/>
      </w:tblGrid>
      <w:tr w:rsidR="00365AED">
        <w:trPr>
          <w:trHeight w:val="1579"/>
          <w:jc w:val="center"/>
        </w:trPr>
        <w:tc>
          <w:tcPr>
            <w:tcW w:w="4261" w:type="dxa"/>
            <w:gridSpan w:val="2"/>
            <w:tcBorders>
              <w:top w:val="thinThickSmallGap" w:sz="24" w:space="0" w:color="auto"/>
              <w:lef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签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发</w:t>
            </w:r>
          </w:p>
        </w:tc>
        <w:tc>
          <w:tcPr>
            <w:tcW w:w="4667" w:type="dxa"/>
            <w:tcBorders>
              <w:top w:val="thinThickSmallGap" w:sz="24" w:space="0" w:color="auto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拟稿人</w:t>
            </w:r>
          </w:p>
        </w:tc>
      </w:tr>
      <w:tr w:rsidR="00365AED">
        <w:trPr>
          <w:trHeight w:val="1914"/>
          <w:jc w:val="center"/>
        </w:trPr>
        <w:tc>
          <w:tcPr>
            <w:tcW w:w="4261" w:type="dxa"/>
            <w:gridSpan w:val="2"/>
            <w:tcBorders>
              <w:lef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会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签</w:t>
            </w:r>
          </w:p>
        </w:tc>
        <w:tc>
          <w:tcPr>
            <w:tcW w:w="4667" w:type="dxa"/>
            <w:tcBorders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核稿人</w:t>
            </w:r>
          </w:p>
        </w:tc>
      </w:tr>
      <w:tr w:rsidR="00365AED">
        <w:trPr>
          <w:trHeight w:val="2321"/>
          <w:jc w:val="center"/>
        </w:trPr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标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题</w:t>
            </w:r>
          </w:p>
        </w:tc>
      </w:tr>
      <w:tr w:rsidR="00365AED">
        <w:trPr>
          <w:trHeight w:val="2024"/>
          <w:jc w:val="center"/>
        </w:trPr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365AED" w:rsidRDefault="00365AED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cs="方正小标宋简体" w:hint="eastAsia"/>
              </w:rPr>
              <w:t>附</w:t>
            </w:r>
            <w:r>
              <w:rPr>
                <w:rFonts w:ascii="方正小标宋简体" w:eastAsia="方正小标宋简体" w:cs="方正小标宋简体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</w:rPr>
              <w:t>件</w:t>
            </w:r>
          </w:p>
        </w:tc>
      </w:tr>
      <w:tr w:rsidR="00365AED">
        <w:trPr>
          <w:trHeight w:val="772"/>
          <w:jc w:val="center"/>
        </w:trPr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发文字号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365AED">
        <w:trPr>
          <w:trHeight w:val="772"/>
          <w:jc w:val="center"/>
        </w:trPr>
        <w:tc>
          <w:tcPr>
            <w:tcW w:w="4068" w:type="dxa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发放范围</w:t>
            </w: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365AED" w:rsidRDefault="00365AED" w:rsidP="00365AED">
            <w:pPr>
              <w:ind w:firstLineChars="600" w:firstLine="1440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印发份数</w:t>
            </w:r>
          </w:p>
        </w:tc>
      </w:tr>
      <w:tr w:rsidR="00365AED">
        <w:trPr>
          <w:trHeight w:val="768"/>
          <w:jc w:val="center"/>
        </w:trPr>
        <w:tc>
          <w:tcPr>
            <w:tcW w:w="8928" w:type="dxa"/>
            <w:gridSpan w:val="3"/>
            <w:tcBorders>
              <w:left w:val="nil"/>
              <w:right w:val="nil"/>
            </w:tcBorders>
            <w:vAlign w:val="center"/>
          </w:tcPr>
          <w:p w:rsidR="00365AED" w:rsidRDefault="00365AE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文印签字</w:t>
            </w:r>
          </w:p>
        </w:tc>
      </w:tr>
    </w:tbl>
    <w:p w:rsidR="00365AED" w:rsidRDefault="00365AED" w:rsidP="00F13F59">
      <w:pPr>
        <w:pBdr>
          <w:top w:val="thinThickSmallGap" w:sz="24" w:space="9" w:color="auto"/>
        </w:pBdr>
        <w:spacing w:line="3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注：请使用黑色或蓝黑色印迹的钢笔或签字笔。</w:t>
      </w:r>
    </w:p>
    <w:p w:rsidR="00365AED" w:rsidRDefault="00365AED" w:rsidP="00F13F59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365AED" w:rsidRDefault="00365AED" w:rsidP="00F13F5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公文格式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公文格式一般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由份号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、发文单位标志、发文字号、签发人、标题、主送、正文、附件说明、发文单位署名、成文日期、印章、附注、附件、抄送、印发单位、公开属性、印发日期、页码等组成。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一、份号。印制份数的顺序号。</w:t>
      </w:r>
    </w:p>
    <w:p w:rsidR="00365AED" w:rsidRDefault="00365AED" w:rsidP="005E7B4E">
      <w:pPr>
        <w:spacing w:line="530" w:lineRule="exact"/>
        <w:ind w:leftChars="-50" w:left="-1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二、发文单位标志。由发文单位全称或者规范化简称加“文件”二字组成，也可以使用发文单位全称或者规范化简称。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三、发文字号。一般由年份、发文顺序号组成。联合行文时，使用主办单位发文字号。发文顺序号由学校办公室统一编制。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四、签发人。上行文应当标注签发人姓名。联合上行文，应当按公文版头的排序标注签发人姓名；只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会签但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不联合上行文时，应当标注会签单位名称及签发人姓名。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五、标</w:t>
      </w:r>
      <w:bookmarkStart w:id="1" w:name="_GoBack"/>
      <w:bookmarkEnd w:id="1"/>
      <w:r>
        <w:rPr>
          <w:rFonts w:ascii="仿宋_GB2312" w:eastAsia="仿宋_GB2312" w:cs="仿宋_GB2312" w:hint="eastAsia"/>
          <w:sz w:val="32"/>
          <w:szCs w:val="32"/>
        </w:rPr>
        <w:t>题。由发文单位名称、事由和文种组成。标题应当准确、简要地概括公文的主要内容。一般用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号方正小标宋体字，回行时应当做到词意完整，排列对称，长短适宜，间距恰当，排列应当适用梯形或者菱形。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六、主送。公文的主要受理单位，应当使用单位全称、规范化简称或者同类型单位统称，并按照规范排序。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七、正文。公文的主体，用来表述公文的内容。一般用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号仿宋体</w:t>
      </w:r>
      <w:r>
        <w:rPr>
          <w:rFonts w:ascii="仿宋_GB2312" w:eastAsia="仿宋_GB2312" w:cs="仿宋_GB2312"/>
          <w:sz w:val="32"/>
          <w:szCs w:val="32"/>
        </w:rPr>
        <w:t>GB2312</w:t>
      </w:r>
      <w:r>
        <w:rPr>
          <w:rFonts w:ascii="仿宋_GB2312" w:eastAsia="仿宋_GB2312" w:cs="仿宋_GB2312" w:hint="eastAsia"/>
          <w:sz w:val="32"/>
          <w:szCs w:val="32"/>
        </w:rPr>
        <w:t>字。结构层次序数依次用“一、”“（一）”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“</w:t>
      </w: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”“（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）”标注；第一层用黑体字、第二层用</w:t>
      </w:r>
      <w:r w:rsidR="00227AF5">
        <w:rPr>
          <w:rFonts w:ascii="仿宋_GB2312" w:eastAsia="仿宋_GB2312" w:cs="仿宋_GB2312" w:hint="eastAsia"/>
          <w:kern w:val="0"/>
          <w:sz w:val="32"/>
          <w:szCs w:val="32"/>
        </w:rPr>
        <w:t>仿宋_GB2312加黑</w:t>
      </w:r>
      <w:r>
        <w:rPr>
          <w:rFonts w:ascii="仿宋_GB2312" w:eastAsia="仿宋_GB2312" w:cs="仿宋_GB2312" w:hint="eastAsia"/>
          <w:sz w:val="32"/>
          <w:szCs w:val="32"/>
        </w:rPr>
        <w:t>、第三层和第四层用仿宋</w:t>
      </w:r>
      <w:proofErr w:type="gramStart"/>
      <w:r w:rsidR="00227AF5">
        <w:rPr>
          <w:rFonts w:ascii="仿宋_GB2312" w:eastAsia="仿宋_GB2312" w:cs="仿宋_GB2312" w:hint="eastAsia"/>
          <w:kern w:val="0"/>
          <w:sz w:val="32"/>
          <w:szCs w:val="32"/>
        </w:rPr>
        <w:t>仿宋</w:t>
      </w:r>
      <w:proofErr w:type="gramEnd"/>
      <w:r w:rsidR="00227AF5">
        <w:rPr>
          <w:rFonts w:ascii="仿宋_GB2312" w:eastAsia="仿宋_GB2312" w:cs="仿宋_GB2312" w:hint="eastAsia"/>
          <w:kern w:val="0"/>
          <w:sz w:val="32"/>
          <w:szCs w:val="32"/>
        </w:rPr>
        <w:t>_GB2312</w:t>
      </w:r>
      <w:r>
        <w:rPr>
          <w:rFonts w:ascii="仿宋_GB2312" w:eastAsia="仿宋_GB2312" w:cs="仿宋_GB2312" w:hint="eastAsia"/>
          <w:sz w:val="32"/>
          <w:szCs w:val="32"/>
        </w:rPr>
        <w:t>。页面设置为上、下</w:t>
      </w:r>
      <w:r>
        <w:rPr>
          <w:rFonts w:ascii="仿宋_GB2312" w:eastAsia="仿宋_GB2312" w:cs="仿宋_GB2312"/>
          <w:sz w:val="32"/>
          <w:szCs w:val="32"/>
        </w:rPr>
        <w:t>3.6</w:t>
      </w:r>
      <w:r>
        <w:rPr>
          <w:rFonts w:ascii="仿宋_GB2312" w:eastAsia="仿宋_GB2312" w:cs="仿宋_GB2312" w:hint="eastAsia"/>
          <w:sz w:val="32"/>
          <w:szCs w:val="32"/>
        </w:rPr>
        <w:t>厘米，左右</w:t>
      </w:r>
      <w:r>
        <w:rPr>
          <w:rFonts w:ascii="仿宋_GB2312" w:eastAsia="仿宋_GB2312" w:cs="仿宋_GB2312"/>
          <w:sz w:val="32"/>
          <w:szCs w:val="32"/>
        </w:rPr>
        <w:t>2.7</w:t>
      </w:r>
      <w:r>
        <w:rPr>
          <w:rFonts w:ascii="仿宋_GB2312" w:eastAsia="仿宋_GB2312" w:cs="仿宋_GB2312" w:hint="eastAsia"/>
          <w:sz w:val="32"/>
          <w:szCs w:val="32"/>
        </w:rPr>
        <w:t>厘米，页脚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厘米，段落行距为固定值</w:t>
      </w:r>
      <w:r>
        <w:rPr>
          <w:rFonts w:ascii="仿宋_GB2312" w:eastAsia="仿宋_GB2312" w:cs="仿宋_GB2312"/>
          <w:sz w:val="32"/>
          <w:szCs w:val="32"/>
        </w:rPr>
        <w:t>28.5</w:t>
      </w:r>
      <w:r>
        <w:rPr>
          <w:rFonts w:ascii="仿宋_GB2312" w:eastAsia="仿宋_GB2312" w:cs="仿宋_GB2312" w:hint="eastAsia"/>
          <w:sz w:val="32"/>
          <w:szCs w:val="32"/>
        </w:rPr>
        <w:t>磅。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八、附件说明。公文附件的顺序号和名称。在正文下空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一行左空二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字标明“附件：”和附件名称。如有多个附件，使用阿拉伯数字标注附件顺序号。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九、发文单位署名。署发文单位全称或者规范化简称。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十、成文日期。署会议通过或者发文单位负责人签发的日期。联合行文时，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署最后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签发单位负责人签发的日期。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十一、印章。公文中有发文单位署名的，应当加盖发文单位印章，并与署名单位相符。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十二、附注。公文印发传达范围、联系人及电话、分送情况等需要说明的事项。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十三、附件。公文正文的说明、补充或者参考资料。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十四、抄送。除主送单位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外需要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执行或者知晓公文内容的其他单位。使用单位全称、规范化简称或者同类型单位统称，并按照规范排序。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十五、印发单位。公文的印发单位为学校办公室。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十六、公开属性。分为主动公开、依申请公开、不予公开三类。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十七、印发日期。公文的送印日期。</w:t>
      </w:r>
    </w:p>
    <w:p w:rsidR="00365AED" w:rsidRDefault="00365AED" w:rsidP="00755915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十八、页码。公文页数顺序号。附件与正文一起装订时，页码应当连续编排。页码用小四号宋体标注。</w:t>
      </w: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中国地质大学（北京）发文排版要求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页面设置：上、下</w:t>
      </w:r>
      <w:r>
        <w:rPr>
          <w:rFonts w:ascii="仿宋_GB2312" w:eastAsia="仿宋_GB2312" w:cs="仿宋_GB2312"/>
          <w:sz w:val="32"/>
          <w:szCs w:val="32"/>
        </w:rPr>
        <w:t>3.6</w:t>
      </w:r>
      <w:r>
        <w:rPr>
          <w:rFonts w:ascii="仿宋_GB2312" w:eastAsia="仿宋_GB2312" w:cs="仿宋_GB2312" w:hint="eastAsia"/>
          <w:sz w:val="32"/>
          <w:szCs w:val="32"/>
        </w:rPr>
        <w:t>厘米，左右</w:t>
      </w:r>
      <w:r>
        <w:rPr>
          <w:rFonts w:ascii="仿宋_GB2312" w:eastAsia="仿宋_GB2312" w:cs="仿宋_GB2312"/>
          <w:sz w:val="32"/>
          <w:szCs w:val="32"/>
        </w:rPr>
        <w:t>2.7</w:t>
      </w:r>
      <w:r>
        <w:rPr>
          <w:rFonts w:ascii="仿宋_GB2312" w:eastAsia="仿宋_GB2312" w:cs="仿宋_GB2312" w:hint="eastAsia"/>
          <w:sz w:val="32"/>
          <w:szCs w:val="32"/>
        </w:rPr>
        <w:t>厘米；</w:t>
      </w:r>
    </w:p>
    <w:p w:rsidR="00365AED" w:rsidRDefault="00365AED" w:rsidP="00F13F59">
      <w:pPr>
        <w:spacing w:line="57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标题：二号方正小标宋简体；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65AED" w:rsidRDefault="00365AED" w:rsidP="00F13F59">
      <w:pPr>
        <w:spacing w:line="57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正文：三号仿宋</w:t>
      </w:r>
      <w:r>
        <w:rPr>
          <w:rFonts w:ascii="仿宋_GB2312" w:eastAsia="仿宋_GB2312" w:cs="仿宋_GB2312"/>
          <w:sz w:val="32"/>
          <w:szCs w:val="32"/>
        </w:rPr>
        <w:t>_GB2312</w:t>
      </w:r>
      <w:r>
        <w:rPr>
          <w:rFonts w:ascii="仿宋_GB2312" w:eastAsia="仿宋_GB2312" w:cs="仿宋_GB2312" w:hint="eastAsia"/>
          <w:sz w:val="32"/>
          <w:szCs w:val="32"/>
        </w:rPr>
        <w:t>，与标题之间空一行；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段落行距：固定值</w:t>
      </w:r>
      <w:r>
        <w:rPr>
          <w:rFonts w:ascii="仿宋_GB2312" w:eastAsia="仿宋_GB2312" w:cs="仿宋_GB2312"/>
          <w:sz w:val="32"/>
          <w:szCs w:val="32"/>
        </w:rPr>
        <w:t>28.5</w:t>
      </w:r>
      <w:r>
        <w:rPr>
          <w:rFonts w:ascii="仿宋_GB2312" w:eastAsia="仿宋_GB2312" w:cs="仿宋_GB2312" w:hint="eastAsia"/>
          <w:sz w:val="32"/>
          <w:szCs w:val="32"/>
        </w:rPr>
        <w:t>磅；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文中结构层次序数：依次使用一、（一）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），其中第一层用黑体三号，第二层用仿宋</w:t>
      </w:r>
      <w:r>
        <w:rPr>
          <w:rFonts w:ascii="仿宋_GB2312" w:eastAsia="仿宋_GB2312" w:cs="仿宋_GB2312"/>
          <w:sz w:val="32"/>
          <w:szCs w:val="32"/>
        </w:rPr>
        <w:t>_GB2312</w:t>
      </w:r>
      <w:r>
        <w:rPr>
          <w:rFonts w:ascii="仿宋_GB2312" w:eastAsia="仿宋_GB2312" w:cs="仿宋_GB2312" w:hint="eastAsia"/>
          <w:sz w:val="32"/>
          <w:szCs w:val="32"/>
        </w:rPr>
        <w:t>加黑三号，第三层和第四层用仿宋</w:t>
      </w:r>
      <w:r>
        <w:rPr>
          <w:rFonts w:ascii="仿宋_GB2312" w:eastAsia="仿宋_GB2312" w:cs="仿宋_GB2312"/>
          <w:sz w:val="32"/>
          <w:szCs w:val="32"/>
        </w:rPr>
        <w:t>_GB2312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三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号；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首行缩进：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字符；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页码：宋体小四号，页面底端（页脚），对齐方式：外侧，页脚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厘米；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8.</w:t>
      </w:r>
      <w:r>
        <w:rPr>
          <w:rFonts w:ascii="仿宋_GB2312" w:eastAsia="仿宋_GB2312" w:cs="仿宋_GB2312" w:hint="eastAsia"/>
          <w:sz w:val="32"/>
          <w:szCs w:val="32"/>
        </w:rPr>
        <w:t>正文中的附件名称与正文之间空一行，按顺序编号。例：</w:t>
      </w:r>
    </w:p>
    <w:p w:rsidR="00365AED" w:rsidRDefault="00365AED" w:rsidP="0075591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</w:p>
    <w:p w:rsidR="00365AED" w:rsidRDefault="00365AED" w:rsidP="0075591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</w:p>
    <w:p w:rsidR="00365AED" w:rsidRDefault="00365AED" w:rsidP="00F13F59"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9.</w:t>
      </w:r>
      <w:r>
        <w:rPr>
          <w:rFonts w:ascii="仿宋_GB2312" w:eastAsia="仿宋_GB2312" w:cs="仿宋_GB2312" w:hint="eastAsia"/>
          <w:sz w:val="32"/>
          <w:szCs w:val="32"/>
        </w:rPr>
        <w:t>落款：单位和日期之间空一行。例：</w:t>
      </w:r>
    </w:p>
    <w:p w:rsidR="00365AED" w:rsidRDefault="00365AED" w:rsidP="00755915">
      <w:pPr>
        <w:spacing w:line="600" w:lineRule="exact"/>
        <w:ind w:rightChars="200" w:right="560" w:firstLineChars="1068" w:firstLine="341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中国地质大学（北京）</w:t>
      </w:r>
    </w:p>
    <w:p w:rsidR="00365AED" w:rsidRDefault="00365AED" w:rsidP="00F13F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65AED" w:rsidRDefault="00365AED" w:rsidP="00755915">
      <w:pPr>
        <w:spacing w:line="57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365AED" w:rsidRDefault="00365AED" w:rsidP="00F13F59">
      <w:pPr>
        <w:spacing w:line="570" w:lineRule="exact"/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>两个字用黑体三号，附件标题用方正小标宋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简体小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二号，上下各空一行，附件正文用仿宋</w:t>
      </w:r>
      <w:r>
        <w:rPr>
          <w:rFonts w:ascii="仿宋_GB2312" w:eastAsia="仿宋_GB2312" w:cs="仿宋_GB2312"/>
          <w:sz w:val="32"/>
          <w:szCs w:val="32"/>
        </w:rPr>
        <w:t>_GB2312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三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号。</w:t>
      </w: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widowControl/>
        <w:spacing w:before="100" w:beforeAutospacing="1" w:after="100" w:afterAutospacing="1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中国地质大学（北京）收文阅办单</w:t>
      </w:r>
      <w:r>
        <w:rPr>
          <w:rFonts w:ascii="方正小标宋简体" w:eastAsia="方正小标宋简体" w:cs="方正小标宋简体"/>
          <w:sz w:val="36"/>
          <w:szCs w:val="36"/>
        </w:rPr>
        <w:t xml:space="preserve"> 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3"/>
        <w:gridCol w:w="3041"/>
        <w:gridCol w:w="851"/>
        <w:gridCol w:w="2976"/>
        <w:gridCol w:w="647"/>
        <w:gridCol w:w="872"/>
      </w:tblGrid>
      <w:tr w:rsidR="00365AED">
        <w:trPr>
          <w:trHeight w:val="480"/>
          <w:tblCellSpacing w:w="0" w:type="dxa"/>
          <w:jc w:val="center"/>
        </w:trPr>
        <w:tc>
          <w:tcPr>
            <w:tcW w:w="824" w:type="dxa"/>
            <w:vAlign w:val="center"/>
          </w:tcPr>
          <w:p w:rsidR="00365AED" w:rsidRDefault="00365AE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来文单位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365AED" w:rsidRDefault="00365AED">
            <w:pPr>
              <w:widowControl/>
              <w:jc w:val="left"/>
              <w:textAlignment w:val="center"/>
              <w:rPr>
                <w:rFonts w:ascii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5AED" w:rsidRDefault="00365AE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来文字号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5AED" w:rsidRDefault="00365AED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65AED" w:rsidRDefault="00365AE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密级</w:t>
            </w:r>
          </w:p>
        </w:tc>
        <w:tc>
          <w:tcPr>
            <w:tcW w:w="872" w:type="dxa"/>
            <w:vAlign w:val="center"/>
          </w:tcPr>
          <w:p w:rsidR="00365AED" w:rsidRDefault="00365AE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65AED">
        <w:trPr>
          <w:trHeight w:val="345"/>
          <w:tblCellSpacing w:w="0" w:type="dxa"/>
          <w:jc w:val="center"/>
        </w:trPr>
        <w:tc>
          <w:tcPr>
            <w:tcW w:w="824" w:type="dxa"/>
            <w:vAlign w:val="center"/>
          </w:tcPr>
          <w:p w:rsidR="00365AED" w:rsidRDefault="00365AE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来文编号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365AED" w:rsidRDefault="00365AED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5AED" w:rsidRDefault="00365AE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收文日期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96" w:type="dxa"/>
            <w:gridSpan w:val="3"/>
            <w:vAlign w:val="center"/>
          </w:tcPr>
          <w:p w:rsidR="00365AED" w:rsidRDefault="00365AE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65AED">
        <w:trPr>
          <w:trHeight w:val="901"/>
          <w:tblCellSpacing w:w="0" w:type="dxa"/>
          <w:jc w:val="center"/>
        </w:trPr>
        <w:tc>
          <w:tcPr>
            <w:tcW w:w="824" w:type="dxa"/>
            <w:vAlign w:val="center"/>
          </w:tcPr>
          <w:p w:rsidR="00365AED" w:rsidRDefault="00365AE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公文标题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89" w:type="dxa"/>
            <w:gridSpan w:val="5"/>
            <w:vAlign w:val="center"/>
          </w:tcPr>
          <w:p w:rsidR="00365AED" w:rsidRDefault="00365AED">
            <w:pPr>
              <w:rPr>
                <w:sz w:val="24"/>
                <w:szCs w:val="24"/>
              </w:rPr>
            </w:pPr>
          </w:p>
        </w:tc>
      </w:tr>
      <w:tr w:rsidR="00365AED">
        <w:trPr>
          <w:tblCellSpacing w:w="0" w:type="dxa"/>
          <w:jc w:val="center"/>
        </w:trPr>
        <w:tc>
          <w:tcPr>
            <w:tcW w:w="9213" w:type="dxa"/>
            <w:gridSpan w:val="6"/>
            <w:vAlign w:val="center"/>
          </w:tcPr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58"/>
              <w:gridCol w:w="8389"/>
            </w:tblGrid>
            <w:tr w:rsidR="00365AED">
              <w:trPr>
                <w:trHeight w:val="1650"/>
                <w:tblCellSpacing w:w="0" w:type="dxa"/>
              </w:trPr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拟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办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意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见</w:t>
                  </w:r>
                </w:p>
              </w:tc>
              <w:tc>
                <w:tcPr>
                  <w:tcW w:w="8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65AED" w:rsidRDefault="00365AED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  <w:p w:rsidR="00365AED" w:rsidRDefault="00365AED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  <w:p w:rsidR="00365AED" w:rsidRDefault="00365AED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  <w:p w:rsidR="00365AED" w:rsidRDefault="00365AED" w:rsidP="00365AED">
                  <w:pPr>
                    <w:ind w:firstLineChars="2950" w:firstLine="7080"/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 w:rsidR="00365AED">
              <w:trPr>
                <w:trHeight w:val="2488"/>
                <w:tblCellSpacing w:w="0" w:type="dxa"/>
              </w:trPr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校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领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导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批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示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left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65AED">
              <w:trPr>
                <w:trHeight w:val="2400"/>
                <w:tblCellSpacing w:w="0" w:type="dxa"/>
              </w:trPr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有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关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部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门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意</w:t>
                  </w:r>
                  <w:r>
                    <w:rPr>
                      <w:rFonts w:ascii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见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left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</w:p>
                <w:p w:rsidR="00365AED" w:rsidRDefault="00365AED">
                  <w:pPr>
                    <w:widowControl/>
                    <w:jc w:val="left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</w:p>
                <w:p w:rsidR="00365AED" w:rsidRDefault="00365AED">
                  <w:pPr>
                    <w:widowControl/>
                    <w:jc w:val="left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65AED">
              <w:trPr>
                <w:trHeight w:val="1588"/>
                <w:tblCellSpacing w:w="0" w:type="dxa"/>
              </w:trPr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备</w:t>
                  </w:r>
                </w:p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</w:p>
                <w:p w:rsidR="00365AED" w:rsidRDefault="00365AED">
                  <w:pPr>
                    <w:widowControl/>
                    <w:jc w:val="center"/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注</w:t>
                  </w:r>
                </w:p>
              </w:tc>
              <w:tc>
                <w:tcPr>
                  <w:tcW w:w="8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65AED" w:rsidRDefault="00365AED">
                  <w:pPr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 w:rsidR="00365AED" w:rsidRDefault="00365AED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365AED" w:rsidRDefault="00365AED" w:rsidP="00F13F59">
      <w:pPr>
        <w:widowControl/>
        <w:jc w:val="center"/>
        <w:rPr>
          <w:rFonts w:ascii="宋体"/>
          <w:kern w:val="0"/>
          <w:sz w:val="18"/>
          <w:szCs w:val="18"/>
        </w:rPr>
      </w:pPr>
    </w:p>
    <w:p w:rsidR="00365AED" w:rsidRDefault="00365AED" w:rsidP="00F13F59">
      <w:pPr>
        <w:widowControl/>
        <w:jc w:val="center"/>
        <w:rPr>
          <w:rFonts w:ascii="宋体"/>
          <w:vanish/>
          <w:kern w:val="0"/>
          <w:sz w:val="18"/>
          <w:szCs w:val="18"/>
        </w:rPr>
      </w:pPr>
      <w:r>
        <w:rPr>
          <w:rFonts w:ascii="宋体" w:hAnsi="宋体" w:cs="宋体" w:hint="eastAsia"/>
          <w:vanish/>
          <w:kern w:val="0"/>
          <w:sz w:val="18"/>
          <w:szCs w:val="18"/>
        </w:rPr>
        <w:t>中国地质大学（北京）学校办公室</w:t>
      </w:r>
    </w:p>
    <w:p w:rsidR="00365AED" w:rsidRDefault="00365AED" w:rsidP="00F13F59">
      <w:pPr>
        <w:rPr>
          <w:rFonts w:ascii="宋体"/>
          <w:kern w:val="0"/>
          <w:sz w:val="18"/>
          <w:szCs w:val="18"/>
        </w:rPr>
      </w:pP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365AED" w:rsidRDefault="00365AED" w:rsidP="00F13F59">
      <w:pPr>
        <w:spacing w:line="53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中国地质大学（北京）内部请示处理单</w:t>
      </w:r>
    </w:p>
    <w:p w:rsidR="00365AED" w:rsidRDefault="00365AED" w:rsidP="00F13F59">
      <w:pPr>
        <w:spacing w:line="530" w:lineRule="exact"/>
        <w:rPr>
          <w:rFonts w:ascii="仿宋_GB2312" w:eastAsia="仿宋_GB2312"/>
          <w:sz w:val="32"/>
          <w:szCs w:val="32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5"/>
        <w:gridCol w:w="1558"/>
        <w:gridCol w:w="6020"/>
      </w:tblGrid>
      <w:tr w:rsidR="00365AED">
        <w:trPr>
          <w:trHeight w:val="607"/>
        </w:trPr>
        <w:tc>
          <w:tcPr>
            <w:tcW w:w="2127" w:type="dxa"/>
            <w:gridSpan w:val="2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来文部门</w:t>
            </w:r>
          </w:p>
        </w:tc>
        <w:tc>
          <w:tcPr>
            <w:tcW w:w="1559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来文时间</w:t>
            </w:r>
          </w:p>
        </w:tc>
        <w:tc>
          <w:tcPr>
            <w:tcW w:w="6023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请示事项</w:t>
            </w:r>
          </w:p>
        </w:tc>
      </w:tr>
      <w:tr w:rsidR="00365AED">
        <w:trPr>
          <w:trHeight w:val="757"/>
        </w:trPr>
        <w:tc>
          <w:tcPr>
            <w:tcW w:w="2127" w:type="dxa"/>
            <w:gridSpan w:val="2"/>
            <w:vAlign w:val="center"/>
          </w:tcPr>
          <w:p w:rsidR="00365AED" w:rsidRDefault="00365AED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5AED" w:rsidRDefault="00365AED">
            <w:pPr>
              <w:rPr>
                <w:rFonts w:ascii="宋体"/>
              </w:rPr>
            </w:pPr>
          </w:p>
        </w:tc>
        <w:tc>
          <w:tcPr>
            <w:tcW w:w="6023" w:type="dxa"/>
            <w:vAlign w:val="center"/>
          </w:tcPr>
          <w:p w:rsidR="00365AED" w:rsidRDefault="00365AED">
            <w:pPr>
              <w:jc w:val="left"/>
              <w:rPr>
                <w:rFonts w:ascii="宋体"/>
              </w:rPr>
            </w:pPr>
          </w:p>
        </w:tc>
      </w:tr>
      <w:tr w:rsidR="00365AED">
        <w:trPr>
          <w:trHeight w:val="1740"/>
        </w:trPr>
        <w:tc>
          <w:tcPr>
            <w:tcW w:w="851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拟办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意见</w:t>
            </w:r>
          </w:p>
        </w:tc>
        <w:tc>
          <w:tcPr>
            <w:tcW w:w="8858" w:type="dxa"/>
            <w:gridSpan w:val="3"/>
            <w:vAlign w:val="center"/>
          </w:tcPr>
          <w:p w:rsidR="00365AED" w:rsidRDefault="00365AED">
            <w:pPr>
              <w:rPr>
                <w:sz w:val="24"/>
                <w:szCs w:val="24"/>
              </w:rPr>
            </w:pPr>
          </w:p>
        </w:tc>
      </w:tr>
      <w:tr w:rsidR="00365AED">
        <w:trPr>
          <w:trHeight w:val="2252"/>
        </w:trPr>
        <w:tc>
          <w:tcPr>
            <w:tcW w:w="851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校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领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导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批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示</w:t>
            </w:r>
          </w:p>
        </w:tc>
        <w:tc>
          <w:tcPr>
            <w:tcW w:w="8858" w:type="dxa"/>
            <w:gridSpan w:val="3"/>
          </w:tcPr>
          <w:p w:rsidR="00365AED" w:rsidRDefault="00365AED">
            <w:pPr>
              <w:jc w:val="center"/>
            </w:pPr>
          </w:p>
        </w:tc>
      </w:tr>
      <w:tr w:rsidR="00365AED">
        <w:trPr>
          <w:trHeight w:val="2535"/>
        </w:trPr>
        <w:tc>
          <w:tcPr>
            <w:tcW w:w="851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办理</w:t>
            </w:r>
          </w:p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结果</w:t>
            </w:r>
          </w:p>
        </w:tc>
        <w:tc>
          <w:tcPr>
            <w:tcW w:w="8858" w:type="dxa"/>
            <w:gridSpan w:val="3"/>
          </w:tcPr>
          <w:p w:rsidR="00365AED" w:rsidRDefault="00365AED">
            <w:pPr>
              <w:jc w:val="center"/>
            </w:pPr>
          </w:p>
        </w:tc>
      </w:tr>
      <w:tr w:rsidR="00365AED">
        <w:trPr>
          <w:trHeight w:val="1707"/>
        </w:trPr>
        <w:tc>
          <w:tcPr>
            <w:tcW w:w="851" w:type="dxa"/>
            <w:vAlign w:val="center"/>
          </w:tcPr>
          <w:p w:rsidR="00365AED" w:rsidRDefault="00365AED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备</w:t>
            </w:r>
          </w:p>
          <w:p w:rsidR="00365AED" w:rsidRDefault="00365AED">
            <w:pPr>
              <w:jc w:val="center"/>
            </w:pPr>
            <w:r>
              <w:rPr>
                <w:rFonts w:cs="宋体" w:hint="eastAsia"/>
                <w:sz w:val="18"/>
                <w:szCs w:val="18"/>
              </w:rPr>
              <w:t>注</w:t>
            </w:r>
          </w:p>
        </w:tc>
        <w:tc>
          <w:tcPr>
            <w:tcW w:w="8858" w:type="dxa"/>
            <w:gridSpan w:val="3"/>
          </w:tcPr>
          <w:p w:rsidR="00365AED" w:rsidRDefault="00365AED"/>
        </w:tc>
      </w:tr>
    </w:tbl>
    <w:p w:rsidR="00365AED" w:rsidRDefault="00365AED" w:rsidP="00F13F59">
      <w:pPr>
        <w:widowControl/>
        <w:jc w:val="center"/>
        <w:rPr>
          <w:rFonts w:ascii="宋体"/>
          <w:vanish/>
          <w:kern w:val="0"/>
          <w:sz w:val="18"/>
          <w:szCs w:val="18"/>
        </w:rPr>
      </w:pPr>
      <w:r>
        <w:rPr>
          <w:rFonts w:ascii="宋体" w:hAnsi="宋体" w:cs="宋体" w:hint="eastAsia"/>
          <w:vanish/>
          <w:kern w:val="0"/>
          <w:sz w:val="18"/>
          <w:szCs w:val="18"/>
        </w:rPr>
        <w:t>中国地质大学（北京）学校办公室</w:t>
      </w:r>
    </w:p>
    <w:p w:rsidR="00365AED" w:rsidRDefault="00365AED" w:rsidP="00F13F59"/>
    <w:p w:rsidR="00365AED" w:rsidRPr="00D85582" w:rsidRDefault="00365AED" w:rsidP="00EA47E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65AED" w:rsidRPr="00D85582" w:rsidSect="00D5572A">
      <w:footerReference w:type="default" r:id="rId8"/>
      <w:pgSz w:w="11906" w:h="16838" w:code="9"/>
      <w:pgMar w:top="2041" w:right="1531" w:bottom="2041" w:left="1531" w:header="851" w:footer="1701" w:gutter="0"/>
      <w:cols w:space="425"/>
      <w:titlePg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6E" w:rsidRDefault="00D4236E">
      <w:r>
        <w:separator/>
      </w:r>
    </w:p>
  </w:endnote>
  <w:endnote w:type="continuationSeparator" w:id="0">
    <w:p w:rsidR="00D4236E" w:rsidRDefault="00D4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AED" w:rsidRDefault="00365AED" w:rsidP="00EA47EE">
    <w:pPr>
      <w:pStyle w:val="a5"/>
      <w:framePr w:wrap="auto" w:vAnchor="text" w:hAnchor="margin" w:xAlign="outside" w:y="1"/>
      <w:ind w:leftChars="140" w:left="392" w:rightChars="140" w:right="392"/>
      <w:rPr>
        <w:rStyle w:val="a7"/>
        <w:rFonts w:ascii="宋体"/>
        <w:sz w:val="28"/>
        <w:szCs w:val="28"/>
      </w:rPr>
    </w:pPr>
    <w:r>
      <w:rPr>
        <w:rStyle w:val="a7"/>
        <w:rFonts w:ascii="仿宋_GB2312"/>
        <w:sz w:val="24"/>
        <w:szCs w:val="24"/>
      </w:rPr>
      <w:t>—</w:t>
    </w:r>
    <w:r>
      <w:rPr>
        <w:rStyle w:val="a7"/>
        <w:rFonts w:ascii="宋体" w:hAnsi="宋体" w:cs="宋体"/>
        <w:sz w:val="24"/>
        <w:szCs w:val="24"/>
      </w:rPr>
      <w:fldChar w:fldCharType="begin"/>
    </w:r>
    <w:r>
      <w:rPr>
        <w:rStyle w:val="a7"/>
        <w:rFonts w:ascii="宋体" w:hAnsi="宋体" w:cs="宋体"/>
        <w:sz w:val="24"/>
        <w:szCs w:val="24"/>
      </w:rPr>
      <w:instrText xml:space="preserve">PAGE  </w:instrText>
    </w:r>
    <w:r>
      <w:rPr>
        <w:rStyle w:val="a7"/>
        <w:rFonts w:ascii="宋体" w:hAnsi="宋体" w:cs="宋体"/>
        <w:sz w:val="24"/>
        <w:szCs w:val="24"/>
      </w:rPr>
      <w:fldChar w:fldCharType="separate"/>
    </w:r>
    <w:r>
      <w:rPr>
        <w:rStyle w:val="a7"/>
        <w:rFonts w:ascii="宋体" w:hAnsi="宋体" w:cs="宋体"/>
        <w:noProof/>
        <w:sz w:val="24"/>
        <w:szCs w:val="24"/>
      </w:rPr>
      <w:t>3</w:t>
    </w:r>
    <w:r>
      <w:rPr>
        <w:rStyle w:val="a7"/>
        <w:rFonts w:ascii="宋体" w:hAnsi="宋体" w:cs="宋体"/>
        <w:sz w:val="24"/>
        <w:szCs w:val="24"/>
      </w:rPr>
      <w:fldChar w:fldCharType="end"/>
    </w:r>
    <w:r>
      <w:rPr>
        <w:rStyle w:val="a7"/>
        <w:rFonts w:ascii="仿宋_GB2312"/>
        <w:sz w:val="24"/>
        <w:szCs w:val="24"/>
      </w:rPr>
      <w:t>—</w:t>
    </w:r>
  </w:p>
  <w:p w:rsidR="00365AED" w:rsidRDefault="00365AED">
    <w:pPr>
      <w:pStyle w:val="a5"/>
      <w:framePr w:hSpace="227" w:wrap="auto" w:vAnchor="page" w:hAnchor="page" w:x="1532" w:yAlign="top"/>
      <w:ind w:right="360" w:firstLine="360"/>
      <w:rPr>
        <w:rStyle w:val="a7"/>
      </w:rPr>
    </w:pPr>
  </w:p>
  <w:p w:rsidR="00365AED" w:rsidRDefault="00365AE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6E" w:rsidRDefault="00D4236E">
      <w:r>
        <w:separator/>
      </w:r>
    </w:p>
  </w:footnote>
  <w:footnote w:type="continuationSeparator" w:id="0">
    <w:p w:rsidR="00D4236E" w:rsidRDefault="00D4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09C"/>
    <w:multiLevelType w:val="hybridMultilevel"/>
    <w:tmpl w:val="1D885CFE"/>
    <w:lvl w:ilvl="0" w:tplc="D9B69E9C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DA67C04">
      <w:start w:val="1"/>
      <w:numFmt w:val="decimal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447"/>
    <w:rsid w:val="00030048"/>
    <w:rsid w:val="00032A10"/>
    <w:rsid w:val="00070E41"/>
    <w:rsid w:val="000964D0"/>
    <w:rsid w:val="000A59CF"/>
    <w:rsid w:val="000B688E"/>
    <w:rsid w:val="000D51C9"/>
    <w:rsid w:val="001241F1"/>
    <w:rsid w:val="001332A7"/>
    <w:rsid w:val="001641B6"/>
    <w:rsid w:val="00176DA1"/>
    <w:rsid w:val="0019722D"/>
    <w:rsid w:val="001A260B"/>
    <w:rsid w:val="001C50D9"/>
    <w:rsid w:val="0020359A"/>
    <w:rsid w:val="00207986"/>
    <w:rsid w:val="00210F44"/>
    <w:rsid w:val="00227AF5"/>
    <w:rsid w:val="00233297"/>
    <w:rsid w:val="00245BFF"/>
    <w:rsid w:val="0025147F"/>
    <w:rsid w:val="00263F5E"/>
    <w:rsid w:val="00271076"/>
    <w:rsid w:val="0027308D"/>
    <w:rsid w:val="002A49D3"/>
    <w:rsid w:val="002D2CE9"/>
    <w:rsid w:val="002E1A95"/>
    <w:rsid w:val="002F4816"/>
    <w:rsid w:val="00324A59"/>
    <w:rsid w:val="00333DE6"/>
    <w:rsid w:val="00362757"/>
    <w:rsid w:val="00362C80"/>
    <w:rsid w:val="00365AED"/>
    <w:rsid w:val="00380E2F"/>
    <w:rsid w:val="00391AEE"/>
    <w:rsid w:val="003A7D96"/>
    <w:rsid w:val="003B17F5"/>
    <w:rsid w:val="003F43F9"/>
    <w:rsid w:val="0045141A"/>
    <w:rsid w:val="004768C3"/>
    <w:rsid w:val="004A3F5B"/>
    <w:rsid w:val="004D31C2"/>
    <w:rsid w:val="00501B89"/>
    <w:rsid w:val="005678D0"/>
    <w:rsid w:val="00581203"/>
    <w:rsid w:val="00582401"/>
    <w:rsid w:val="00585A29"/>
    <w:rsid w:val="005D1672"/>
    <w:rsid w:val="005E3464"/>
    <w:rsid w:val="005E7B4E"/>
    <w:rsid w:val="0060474E"/>
    <w:rsid w:val="006366E3"/>
    <w:rsid w:val="00692FC4"/>
    <w:rsid w:val="00696D67"/>
    <w:rsid w:val="006A49C8"/>
    <w:rsid w:val="006D1BF9"/>
    <w:rsid w:val="006D6887"/>
    <w:rsid w:val="00730907"/>
    <w:rsid w:val="00755915"/>
    <w:rsid w:val="00771C9A"/>
    <w:rsid w:val="00772FFF"/>
    <w:rsid w:val="007802D0"/>
    <w:rsid w:val="007B41F3"/>
    <w:rsid w:val="007B6F15"/>
    <w:rsid w:val="007E6967"/>
    <w:rsid w:val="007F0255"/>
    <w:rsid w:val="008313A2"/>
    <w:rsid w:val="00846A11"/>
    <w:rsid w:val="00847E99"/>
    <w:rsid w:val="0089497C"/>
    <w:rsid w:val="008957FF"/>
    <w:rsid w:val="008C2E2D"/>
    <w:rsid w:val="008D4940"/>
    <w:rsid w:val="008E4F0C"/>
    <w:rsid w:val="008F6BDD"/>
    <w:rsid w:val="00920987"/>
    <w:rsid w:val="00926DC1"/>
    <w:rsid w:val="00972090"/>
    <w:rsid w:val="0098709A"/>
    <w:rsid w:val="00993073"/>
    <w:rsid w:val="009B5F17"/>
    <w:rsid w:val="009C08C1"/>
    <w:rsid w:val="009F736E"/>
    <w:rsid w:val="00A27B47"/>
    <w:rsid w:val="00A41E33"/>
    <w:rsid w:val="00A70C28"/>
    <w:rsid w:val="00A91106"/>
    <w:rsid w:val="00AD3D6D"/>
    <w:rsid w:val="00B001D9"/>
    <w:rsid w:val="00B2594B"/>
    <w:rsid w:val="00B30BCB"/>
    <w:rsid w:val="00B449C4"/>
    <w:rsid w:val="00B632AE"/>
    <w:rsid w:val="00B826B6"/>
    <w:rsid w:val="00BB289F"/>
    <w:rsid w:val="00BE5974"/>
    <w:rsid w:val="00C21A8E"/>
    <w:rsid w:val="00C247AC"/>
    <w:rsid w:val="00C32F30"/>
    <w:rsid w:val="00C40485"/>
    <w:rsid w:val="00C51720"/>
    <w:rsid w:val="00CA0E50"/>
    <w:rsid w:val="00CB0671"/>
    <w:rsid w:val="00D05A3A"/>
    <w:rsid w:val="00D17916"/>
    <w:rsid w:val="00D21447"/>
    <w:rsid w:val="00D263D0"/>
    <w:rsid w:val="00D40606"/>
    <w:rsid w:val="00D4236E"/>
    <w:rsid w:val="00D51692"/>
    <w:rsid w:val="00D520CD"/>
    <w:rsid w:val="00D52390"/>
    <w:rsid w:val="00D5572A"/>
    <w:rsid w:val="00D851D2"/>
    <w:rsid w:val="00D85582"/>
    <w:rsid w:val="00DA5EC7"/>
    <w:rsid w:val="00DD7753"/>
    <w:rsid w:val="00DE0760"/>
    <w:rsid w:val="00E107B5"/>
    <w:rsid w:val="00E11831"/>
    <w:rsid w:val="00E36B51"/>
    <w:rsid w:val="00E3730B"/>
    <w:rsid w:val="00E509F8"/>
    <w:rsid w:val="00E53F4B"/>
    <w:rsid w:val="00E601B1"/>
    <w:rsid w:val="00E93668"/>
    <w:rsid w:val="00E96F81"/>
    <w:rsid w:val="00EA47EE"/>
    <w:rsid w:val="00EC0088"/>
    <w:rsid w:val="00F0140A"/>
    <w:rsid w:val="00F12F01"/>
    <w:rsid w:val="00F13F59"/>
    <w:rsid w:val="00F168E8"/>
    <w:rsid w:val="00F21531"/>
    <w:rsid w:val="00F65D62"/>
    <w:rsid w:val="00FA5745"/>
    <w:rsid w:val="00FC12DB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BAC2BD6A-F007-4E23-B650-8B49D3B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C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0CD"/>
    <w:pPr>
      <w:spacing w:line="640" w:lineRule="atLeast"/>
    </w:pPr>
    <w:rPr>
      <w:rFonts w:eastAsia="仿宋_GB2312"/>
      <w:sz w:val="32"/>
      <w:szCs w:val="32"/>
    </w:rPr>
  </w:style>
  <w:style w:type="character" w:customStyle="1" w:styleId="a4">
    <w:name w:val="正文文本 字符"/>
    <w:link w:val="a3"/>
    <w:uiPriority w:val="99"/>
    <w:locked/>
    <w:rsid w:val="00692FC4"/>
    <w:rPr>
      <w:rFonts w:eastAsia="仿宋_GB2312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520CD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DA59F2"/>
    <w:rPr>
      <w:sz w:val="18"/>
      <w:szCs w:val="18"/>
    </w:rPr>
  </w:style>
  <w:style w:type="character" w:styleId="a7">
    <w:name w:val="page number"/>
    <w:basedOn w:val="a0"/>
    <w:uiPriority w:val="99"/>
    <w:rsid w:val="00D520CD"/>
  </w:style>
  <w:style w:type="paragraph" w:styleId="a8">
    <w:name w:val="header"/>
    <w:basedOn w:val="a"/>
    <w:link w:val="a9"/>
    <w:uiPriority w:val="99"/>
    <w:rsid w:val="00692FC4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692FC4"/>
    <w:rPr>
      <w:kern w:val="2"/>
      <w:sz w:val="18"/>
      <w:szCs w:val="18"/>
    </w:rPr>
  </w:style>
  <w:style w:type="paragraph" w:customStyle="1" w:styleId="Char">
    <w:name w:val="Char"/>
    <w:basedOn w:val="a"/>
    <w:uiPriority w:val="99"/>
    <w:semiHidden/>
    <w:rsid w:val="00692FC4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szCs w:val="21"/>
    </w:rPr>
  </w:style>
  <w:style w:type="paragraph" w:styleId="aa">
    <w:name w:val="Normal (Web)"/>
    <w:basedOn w:val="a"/>
    <w:uiPriority w:val="99"/>
    <w:rsid w:val="002A49D3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022E-96F0-47C3-8C9D-BC4303E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806</Words>
  <Characters>4595</Characters>
  <Application>Microsoft Office Word</Application>
  <DocSecurity>0</DocSecurity>
  <Lines>38</Lines>
  <Paragraphs>10</Paragraphs>
  <ScaleCrop>false</ScaleCrop>
  <Company>lenovo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中地大京发〔2005〕号</dc:title>
  <dc:subject/>
  <dc:creator>郑伟波</dc:creator>
  <cp:keywords/>
  <dc:description/>
  <cp:lastModifiedBy>孟兵丽</cp:lastModifiedBy>
  <cp:revision>7</cp:revision>
  <cp:lastPrinted>2008-05-08T02:49:00Z</cp:lastPrinted>
  <dcterms:created xsi:type="dcterms:W3CDTF">2020-04-20T09:17:00Z</dcterms:created>
  <dcterms:modified xsi:type="dcterms:W3CDTF">2020-04-21T08:50:00Z</dcterms:modified>
</cp:coreProperties>
</file>